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AB8E" w14:textId="39505E3F" w:rsidR="006933A1" w:rsidRDefault="006933A1" w:rsidP="00693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E0532" w14:textId="77777777" w:rsidR="006933A1" w:rsidRPr="004051AD" w:rsidRDefault="006933A1" w:rsidP="006933A1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Инструкция оплаты за проживание в общежитие</w:t>
      </w:r>
    </w:p>
    <w:p w14:paraId="3BF9FD05" w14:textId="77777777" w:rsidR="006933A1" w:rsidRDefault="006933A1" w:rsidP="006933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через мобильное приложение «Сбербанк онлайн»</w:t>
      </w:r>
    </w:p>
    <w:p w14:paraId="006C88F4" w14:textId="77777777" w:rsidR="006933A1" w:rsidRDefault="006933A1" w:rsidP="006933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2A6E0" w14:textId="010D769E" w:rsidR="00A23AF4" w:rsidRPr="0015256D" w:rsidRDefault="006933A1" w:rsidP="001525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Зайти в приложение </w:t>
      </w:r>
      <w:r w:rsidRPr="002F1C2D">
        <w:rPr>
          <w:rFonts w:ascii="Times New Roman" w:hAnsi="Times New Roman" w:cs="Times New Roman"/>
          <w:b/>
          <w:bCs/>
          <w:sz w:val="24"/>
          <w:szCs w:val="24"/>
        </w:rPr>
        <w:t>«Сбербанк онлайн»</w:t>
      </w:r>
    </w:p>
    <w:p w14:paraId="39EFE999" w14:textId="7C8C43E4" w:rsidR="006933A1" w:rsidRPr="0015256D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Активировать вкладку </w:t>
      </w:r>
      <w:r w:rsidRPr="00F021FD">
        <w:rPr>
          <w:rFonts w:ascii="Times New Roman" w:hAnsi="Times New Roman" w:cs="Times New Roman"/>
          <w:b/>
          <w:bCs/>
          <w:sz w:val="24"/>
          <w:szCs w:val="24"/>
        </w:rPr>
        <w:t>«Платежи»</w:t>
      </w:r>
    </w:p>
    <w:p w14:paraId="2C158062" w14:textId="075FFF85" w:rsidR="0015256D" w:rsidRPr="00F021FD" w:rsidRDefault="0015256D" w:rsidP="001525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DA3E5A" wp14:editId="03B4FE40">
            <wp:extent cx="770788" cy="1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8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6561" w14:textId="55F43315" w:rsidR="006933A1" w:rsidRPr="00AC77BD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>Выбрать 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«Образование»</w:t>
      </w:r>
    </w:p>
    <w:p w14:paraId="1458A09F" w14:textId="5D5B9FDE" w:rsidR="00AC77BD" w:rsidRPr="00F021FD" w:rsidRDefault="00F94709" w:rsidP="00AC77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10FB6A" wp14:editId="460F696E">
            <wp:extent cx="815602" cy="1620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0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0910" w14:textId="79700333" w:rsidR="006933A1" w:rsidRPr="00F94709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подраздел </w:t>
      </w:r>
      <w:r w:rsidRPr="00AB7723">
        <w:rPr>
          <w:rFonts w:ascii="Times New Roman" w:hAnsi="Times New Roman" w:cs="Times New Roman"/>
          <w:b/>
          <w:bCs/>
          <w:sz w:val="24"/>
          <w:szCs w:val="24"/>
        </w:rPr>
        <w:t>«ВУЗы, колледжи, техникумы»</w:t>
      </w:r>
    </w:p>
    <w:p w14:paraId="5937BA3B" w14:textId="61BA8D53" w:rsidR="00F94709" w:rsidRPr="00FA2D97" w:rsidRDefault="00F7568F" w:rsidP="00F947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CC8670" wp14:editId="6A5B56FB">
            <wp:extent cx="1505916" cy="16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1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787F4" w14:textId="4AEDF802" w:rsidR="006933A1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Активировать поиск, </w:t>
      </w:r>
      <w:r w:rsidRPr="00FA2D97">
        <w:rPr>
          <w:rFonts w:ascii="Times New Roman" w:hAnsi="Times New Roman" w:cs="Times New Roman"/>
          <w:sz w:val="24"/>
          <w:szCs w:val="24"/>
        </w:rPr>
        <w:t>нажав на «лупу»</w:t>
      </w:r>
    </w:p>
    <w:p w14:paraId="265031E8" w14:textId="6926DA0B" w:rsidR="00F7568F" w:rsidRDefault="00754FA3" w:rsidP="00F756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7BA15" wp14:editId="16DB65DC">
            <wp:extent cx="748382" cy="162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8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746A5" w14:textId="41A99DF1" w:rsidR="006933A1" w:rsidRPr="00754FA3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Набрать в поисковой строке слово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«Львова»</w:t>
      </w:r>
    </w:p>
    <w:p w14:paraId="231D0869" w14:textId="1279F03F" w:rsidR="00754FA3" w:rsidRDefault="00E31634" w:rsidP="00754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FD5862" wp14:editId="0A023A0E">
            <wp:extent cx="893403" cy="16200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0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6D76" w14:textId="572E3A22" w:rsidR="00E31634" w:rsidRDefault="00E31634" w:rsidP="00754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3790458" w14:textId="77777777" w:rsidR="00E31634" w:rsidRPr="003A0A99" w:rsidRDefault="00E31634" w:rsidP="00754F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26E322F" w14:textId="5CDCA1F1" w:rsidR="006933A1" w:rsidRPr="00CB0AB4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Из списка выбрать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«ТКК им. Н.А. Львова» Общежитие ТКК</w:t>
      </w:r>
    </w:p>
    <w:p w14:paraId="173D7B70" w14:textId="3C79A51D" w:rsidR="00CB0AB4" w:rsidRPr="007926DD" w:rsidRDefault="00CB0AB4" w:rsidP="00CB0A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C0149E" wp14:editId="1C26DCF5">
            <wp:extent cx="992671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7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13DC" w14:textId="36908260" w:rsidR="006933A1" w:rsidRPr="00CB0AB4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плательщика – «Продолжить»</w:t>
      </w:r>
    </w:p>
    <w:p w14:paraId="60E67763" w14:textId="37971182" w:rsidR="00CB0AB4" w:rsidRPr="007926DD" w:rsidRDefault="004604E0" w:rsidP="00CB0A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8777BA" wp14:editId="674AA542">
            <wp:extent cx="829046" cy="1800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B025" w14:textId="05EECA87" w:rsidR="006933A1" w:rsidRPr="004604E0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проживающего</w:t>
      </w:r>
    </w:p>
    <w:p w14:paraId="34DC408F" w14:textId="27AD5D9C" w:rsidR="004604E0" w:rsidRPr="007926DD" w:rsidRDefault="00E45C7B" w:rsidP="004604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ECE1B8" wp14:editId="433C94EC">
            <wp:extent cx="839004" cy="180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5162" w14:textId="213E8A7B" w:rsidR="006933A1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40F9">
        <w:rPr>
          <w:rFonts w:ascii="Times New Roman" w:hAnsi="Times New Roman" w:cs="Times New Roman"/>
          <w:b/>
          <w:bCs/>
          <w:sz w:val="24"/>
          <w:szCs w:val="24"/>
        </w:rPr>
        <w:t>Заполнить назначение платежа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F9">
        <w:rPr>
          <w:rFonts w:ascii="Times New Roman" w:hAnsi="Times New Roman" w:cs="Times New Roman"/>
          <w:sz w:val="24"/>
          <w:szCs w:val="24"/>
        </w:rPr>
        <w:t>(например, «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0040F9">
        <w:rPr>
          <w:rFonts w:ascii="Times New Roman" w:hAnsi="Times New Roman" w:cs="Times New Roman"/>
          <w:sz w:val="24"/>
          <w:szCs w:val="24"/>
        </w:rPr>
        <w:t xml:space="preserve"> 2021 года»)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77534A60" w14:textId="7D9D78A3" w:rsidR="00E45C7B" w:rsidRPr="00830FB9" w:rsidRDefault="00E45C7B" w:rsidP="00830FB9">
      <w:pPr>
        <w:spacing w:after="0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997919" wp14:editId="00A981ED">
            <wp:extent cx="839004" cy="180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8F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2907038E" w14:textId="14886332" w:rsidR="006933A1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3CA8">
        <w:rPr>
          <w:rFonts w:ascii="Times New Roman" w:hAnsi="Times New Roman" w:cs="Times New Roman"/>
          <w:sz w:val="24"/>
          <w:szCs w:val="24"/>
        </w:rPr>
        <w:t>ажать на кнопку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«Продолжить»</w:t>
      </w:r>
    </w:p>
    <w:p w14:paraId="4F52281D" w14:textId="1A704873" w:rsidR="00830FB9" w:rsidRDefault="00830FB9" w:rsidP="00830FB9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28133" w14:textId="7118C070" w:rsidR="00DB6AEF" w:rsidRDefault="005322C8" w:rsidP="00830FB9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9B891D" wp14:editId="7FBB6CC9">
            <wp:extent cx="831535" cy="180000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3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902B" w14:textId="77777777" w:rsidR="00DB6AEF" w:rsidRDefault="00DB6AEF" w:rsidP="00830FB9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2818" w14:textId="11388D6B" w:rsidR="006933A1" w:rsidRPr="00DB6AEF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651">
        <w:rPr>
          <w:rFonts w:ascii="Times New Roman" w:hAnsi="Times New Roman" w:cs="Times New Roman"/>
          <w:sz w:val="24"/>
          <w:szCs w:val="24"/>
        </w:rPr>
        <w:t>Выбрать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подтверждающий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и заполнить его реквизиты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419600A9" w14:textId="3F262E2A" w:rsidR="00DB6AEF" w:rsidRDefault="00564863" w:rsidP="00DB6AE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5E2AA" wp14:editId="16568D4A">
            <wp:extent cx="831535" cy="180000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3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DB77" w14:textId="00E63628" w:rsidR="006933A1" w:rsidRPr="007F28F9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поле 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умма платежа»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«Продолжить»</w:t>
      </w:r>
    </w:p>
    <w:p w14:paraId="2ADC9A2B" w14:textId="0A990F0B" w:rsidR="007F28F9" w:rsidRPr="007F28F9" w:rsidRDefault="00DC2C70" w:rsidP="007F28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2C415" wp14:editId="21E43EC4">
            <wp:extent cx="1227935" cy="180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93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4931" w14:textId="77777777" w:rsidR="007F28F9" w:rsidRPr="00993C59" w:rsidRDefault="007F28F9" w:rsidP="007F28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4026274B" w14:textId="77777777" w:rsidR="006933A1" w:rsidRPr="006933A1" w:rsidRDefault="006933A1" w:rsidP="006933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«Оплатить»</w:t>
      </w:r>
    </w:p>
    <w:p w14:paraId="5B3C6543" w14:textId="77777777" w:rsidR="006933A1" w:rsidRPr="006933A1" w:rsidRDefault="006933A1" w:rsidP="00693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E7AC3" w14:textId="41C4AA41" w:rsidR="00E567E7" w:rsidRDefault="00E567E7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44BF7" w14:textId="75A32017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2F8A3" w14:textId="08D93672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A73DB" w14:textId="7C0B5420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738F9" w14:textId="7F419147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F556B" w14:textId="772CB0D3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88F62" w14:textId="79F15879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C0ACD" w14:textId="2697233B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F5039" w14:textId="2525609E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852EF" w14:textId="429263E1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E8C67" w14:textId="1A2D00D8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62580" w14:textId="745980D4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04359" w14:textId="0D146A67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2A651" w14:textId="0EF35469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9F199" w14:textId="3AB64FED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50CAA" w14:textId="4B63C03B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2759E" w14:textId="40F7149A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E287E" w14:textId="22C44DBB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6BE3F" w14:textId="321D6362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A810B" w14:textId="72B53FAF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921B9" w14:textId="2C6F8781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E3CC6" w14:textId="305E5AC3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CB4B8" w14:textId="7E3DD46D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B54C8" w14:textId="3EC047CF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FB127" w14:textId="308C2705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1BC6B" w14:textId="226600EE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E7CCF" w14:textId="7E46DC93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8E943" w14:textId="4269A4E7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80B9B" w14:textId="06122369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52E6B" w14:textId="733265FB" w:rsidR="0053516C" w:rsidRDefault="0053516C" w:rsidP="00E56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0D569" w14:textId="77777777" w:rsidR="0053516C" w:rsidRPr="004051AD" w:rsidRDefault="0053516C" w:rsidP="0053516C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Инструкция оплаты за проживание в общежитие</w:t>
      </w:r>
    </w:p>
    <w:p w14:paraId="4C67D9E9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через мобильное приложение «Сбербанк онлайн»</w:t>
      </w:r>
    </w:p>
    <w:p w14:paraId="471FA566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129F" w14:textId="77777777" w:rsidR="0053516C" w:rsidRPr="00F021F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Зайти в приложение </w:t>
      </w:r>
      <w:r w:rsidRPr="002F1C2D">
        <w:rPr>
          <w:rFonts w:ascii="Times New Roman" w:hAnsi="Times New Roman" w:cs="Times New Roman"/>
          <w:b/>
          <w:bCs/>
          <w:sz w:val="24"/>
          <w:szCs w:val="24"/>
        </w:rPr>
        <w:t>«Сбербанк онлайн»</w:t>
      </w:r>
    </w:p>
    <w:p w14:paraId="70EC2C0F" w14:textId="77777777" w:rsidR="0053516C" w:rsidRPr="00F021F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Активировать вкладку </w:t>
      </w:r>
      <w:r w:rsidRPr="00F021FD">
        <w:rPr>
          <w:rFonts w:ascii="Times New Roman" w:hAnsi="Times New Roman" w:cs="Times New Roman"/>
          <w:b/>
          <w:bCs/>
          <w:sz w:val="24"/>
          <w:szCs w:val="24"/>
        </w:rPr>
        <w:t>«Платежи»</w:t>
      </w:r>
    </w:p>
    <w:p w14:paraId="2F633489" w14:textId="77777777" w:rsidR="0053516C" w:rsidRPr="00F021F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>Выбрать 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«Образование»</w:t>
      </w:r>
    </w:p>
    <w:p w14:paraId="0BE333A1" w14:textId="77777777" w:rsidR="0053516C" w:rsidRPr="00FA2D97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подраздел </w:t>
      </w:r>
      <w:r w:rsidRPr="00AB7723">
        <w:rPr>
          <w:rFonts w:ascii="Times New Roman" w:hAnsi="Times New Roman" w:cs="Times New Roman"/>
          <w:b/>
          <w:bCs/>
          <w:sz w:val="24"/>
          <w:szCs w:val="24"/>
        </w:rPr>
        <w:t>«ВУЗы, колледжи, техникумы»</w:t>
      </w:r>
    </w:p>
    <w:p w14:paraId="26406262" w14:textId="77777777" w:rsidR="0053516C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Активировать поиск, </w:t>
      </w:r>
      <w:r w:rsidRPr="00FA2D97">
        <w:rPr>
          <w:rFonts w:ascii="Times New Roman" w:hAnsi="Times New Roman" w:cs="Times New Roman"/>
          <w:sz w:val="24"/>
          <w:szCs w:val="24"/>
        </w:rPr>
        <w:t>нажав на «лупу»</w:t>
      </w:r>
    </w:p>
    <w:p w14:paraId="0F0B1A9A" w14:textId="77777777" w:rsidR="0053516C" w:rsidRPr="003A0A99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Набрать в поисковой строке слово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«Львова»</w:t>
      </w:r>
    </w:p>
    <w:p w14:paraId="380846FC" w14:textId="77777777" w:rsidR="0053516C" w:rsidRPr="007926D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Из списка выбрать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«ТКК им. Н.А. Львова» Общежитие ТКК</w:t>
      </w:r>
    </w:p>
    <w:p w14:paraId="3097FE80" w14:textId="77777777" w:rsidR="0053516C" w:rsidRPr="007926D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плательщика – «Продолжить»</w:t>
      </w:r>
    </w:p>
    <w:p w14:paraId="520B3CE1" w14:textId="77777777" w:rsidR="0053516C" w:rsidRPr="007926DD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проживающего</w:t>
      </w:r>
    </w:p>
    <w:p w14:paraId="142B6F6A" w14:textId="77777777" w:rsidR="0053516C" w:rsidRPr="003B3CA8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40F9">
        <w:rPr>
          <w:rFonts w:ascii="Times New Roman" w:hAnsi="Times New Roman" w:cs="Times New Roman"/>
          <w:b/>
          <w:bCs/>
          <w:sz w:val="24"/>
          <w:szCs w:val="24"/>
        </w:rPr>
        <w:t>Заполнить назначение платежа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F9">
        <w:rPr>
          <w:rFonts w:ascii="Times New Roman" w:hAnsi="Times New Roman" w:cs="Times New Roman"/>
          <w:sz w:val="24"/>
          <w:szCs w:val="24"/>
        </w:rPr>
        <w:t>(например, «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0040F9">
        <w:rPr>
          <w:rFonts w:ascii="Times New Roman" w:hAnsi="Times New Roman" w:cs="Times New Roman"/>
          <w:sz w:val="24"/>
          <w:szCs w:val="24"/>
        </w:rPr>
        <w:t xml:space="preserve"> 2021 года»)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615DE9A8" w14:textId="77777777" w:rsidR="0053516C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3CA8">
        <w:rPr>
          <w:rFonts w:ascii="Times New Roman" w:hAnsi="Times New Roman" w:cs="Times New Roman"/>
          <w:sz w:val="24"/>
          <w:szCs w:val="24"/>
        </w:rPr>
        <w:t>ажать на кнопку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«Продолжить»</w:t>
      </w:r>
    </w:p>
    <w:p w14:paraId="6AD9BC0D" w14:textId="77777777" w:rsidR="0053516C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651">
        <w:rPr>
          <w:rFonts w:ascii="Times New Roman" w:hAnsi="Times New Roman" w:cs="Times New Roman"/>
          <w:sz w:val="24"/>
          <w:szCs w:val="24"/>
        </w:rPr>
        <w:t>Выбрать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подтверждающий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и заполнить его реквизиты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3E103FC0" w14:textId="77777777" w:rsidR="0053516C" w:rsidRPr="00993C59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поле 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умма платежа»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«Продолжить»</w:t>
      </w:r>
    </w:p>
    <w:p w14:paraId="106A7A80" w14:textId="77777777" w:rsidR="0053516C" w:rsidRPr="00E567E7" w:rsidRDefault="0053516C" w:rsidP="005351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«Оплатить»</w:t>
      </w:r>
    </w:p>
    <w:p w14:paraId="5FEA3A7E" w14:textId="3CDCE75C" w:rsidR="0053516C" w:rsidRDefault="0053516C" w:rsidP="00535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7D2E43E" w14:textId="77777777" w:rsidR="0053516C" w:rsidRPr="004051AD" w:rsidRDefault="0053516C" w:rsidP="0053516C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Инструкция оплаты за проживание в общежитие</w:t>
      </w:r>
    </w:p>
    <w:p w14:paraId="308AEAA7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через мобильное приложение «Сбербанк онлайн»</w:t>
      </w:r>
    </w:p>
    <w:p w14:paraId="5C58D11F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84E7" w14:textId="77777777" w:rsidR="0053516C" w:rsidRPr="00F021F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Зайти в приложение </w:t>
      </w:r>
      <w:r w:rsidRPr="002F1C2D">
        <w:rPr>
          <w:rFonts w:ascii="Times New Roman" w:hAnsi="Times New Roman" w:cs="Times New Roman"/>
          <w:b/>
          <w:bCs/>
          <w:sz w:val="24"/>
          <w:szCs w:val="24"/>
        </w:rPr>
        <w:t>«Сбербанк онлайн»</w:t>
      </w:r>
    </w:p>
    <w:p w14:paraId="10066850" w14:textId="77777777" w:rsidR="0053516C" w:rsidRPr="00F021F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Активировать вкладку </w:t>
      </w:r>
      <w:r w:rsidRPr="00F021FD">
        <w:rPr>
          <w:rFonts w:ascii="Times New Roman" w:hAnsi="Times New Roman" w:cs="Times New Roman"/>
          <w:b/>
          <w:bCs/>
          <w:sz w:val="24"/>
          <w:szCs w:val="24"/>
        </w:rPr>
        <w:t>«Платежи»</w:t>
      </w:r>
    </w:p>
    <w:p w14:paraId="60DC8919" w14:textId="77777777" w:rsidR="0053516C" w:rsidRPr="00F021F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>Выбрать 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«Образование»</w:t>
      </w:r>
    </w:p>
    <w:p w14:paraId="07845B3A" w14:textId="77777777" w:rsidR="0053516C" w:rsidRPr="00FA2D97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подраздел </w:t>
      </w:r>
      <w:r w:rsidRPr="00AB7723">
        <w:rPr>
          <w:rFonts w:ascii="Times New Roman" w:hAnsi="Times New Roman" w:cs="Times New Roman"/>
          <w:b/>
          <w:bCs/>
          <w:sz w:val="24"/>
          <w:szCs w:val="24"/>
        </w:rPr>
        <w:t>«ВУЗы, колледжи, техникумы»</w:t>
      </w:r>
    </w:p>
    <w:p w14:paraId="7BAC7D0F" w14:textId="77777777" w:rsidR="0053516C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Активировать поиск, </w:t>
      </w:r>
      <w:r w:rsidRPr="00FA2D97">
        <w:rPr>
          <w:rFonts w:ascii="Times New Roman" w:hAnsi="Times New Roman" w:cs="Times New Roman"/>
          <w:sz w:val="24"/>
          <w:szCs w:val="24"/>
        </w:rPr>
        <w:t>нажав на «лупу»</w:t>
      </w:r>
    </w:p>
    <w:p w14:paraId="2346A31C" w14:textId="77777777" w:rsidR="0053516C" w:rsidRPr="003A0A99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Набрать в поисковой строке слово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«Львова»</w:t>
      </w:r>
    </w:p>
    <w:p w14:paraId="67EC29FC" w14:textId="77777777" w:rsidR="0053516C" w:rsidRPr="007926D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Из списка выбрать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«ТКК им. Н.А. Львова» Общежитие ТКК</w:t>
      </w:r>
    </w:p>
    <w:p w14:paraId="6A1386F4" w14:textId="77777777" w:rsidR="0053516C" w:rsidRPr="007926D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плательщика – «Продолжить»</w:t>
      </w:r>
    </w:p>
    <w:p w14:paraId="0A2D39C0" w14:textId="77777777" w:rsidR="0053516C" w:rsidRPr="007926DD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проживающего</w:t>
      </w:r>
    </w:p>
    <w:p w14:paraId="040D3EF0" w14:textId="77777777" w:rsidR="0053516C" w:rsidRPr="003B3CA8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40F9">
        <w:rPr>
          <w:rFonts w:ascii="Times New Roman" w:hAnsi="Times New Roman" w:cs="Times New Roman"/>
          <w:b/>
          <w:bCs/>
          <w:sz w:val="24"/>
          <w:szCs w:val="24"/>
        </w:rPr>
        <w:t>Заполнить назначение платежа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F9">
        <w:rPr>
          <w:rFonts w:ascii="Times New Roman" w:hAnsi="Times New Roman" w:cs="Times New Roman"/>
          <w:sz w:val="24"/>
          <w:szCs w:val="24"/>
        </w:rPr>
        <w:t>(например, «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0040F9">
        <w:rPr>
          <w:rFonts w:ascii="Times New Roman" w:hAnsi="Times New Roman" w:cs="Times New Roman"/>
          <w:sz w:val="24"/>
          <w:szCs w:val="24"/>
        </w:rPr>
        <w:t xml:space="preserve"> 2021 года»)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0B343BE8" w14:textId="77777777" w:rsidR="0053516C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3CA8">
        <w:rPr>
          <w:rFonts w:ascii="Times New Roman" w:hAnsi="Times New Roman" w:cs="Times New Roman"/>
          <w:sz w:val="24"/>
          <w:szCs w:val="24"/>
        </w:rPr>
        <w:t>ажать на кнопку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«Продолжить»</w:t>
      </w:r>
    </w:p>
    <w:p w14:paraId="6DEAE807" w14:textId="77777777" w:rsidR="0053516C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651">
        <w:rPr>
          <w:rFonts w:ascii="Times New Roman" w:hAnsi="Times New Roman" w:cs="Times New Roman"/>
          <w:sz w:val="24"/>
          <w:szCs w:val="24"/>
        </w:rPr>
        <w:t>Выбрать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подтверждающий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и заполнить его реквизиты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67D44FF3" w14:textId="77777777" w:rsidR="0053516C" w:rsidRPr="00993C59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поле 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умма платежа»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«Продолжить»</w:t>
      </w:r>
    </w:p>
    <w:p w14:paraId="570BFD69" w14:textId="77777777" w:rsidR="0053516C" w:rsidRPr="00E567E7" w:rsidRDefault="0053516C" w:rsidP="00535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«Оплатить»</w:t>
      </w:r>
    </w:p>
    <w:p w14:paraId="020580B6" w14:textId="49D8C449" w:rsidR="0053516C" w:rsidRDefault="0053516C" w:rsidP="00535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827783F" w14:textId="77777777" w:rsidR="0053516C" w:rsidRPr="004051AD" w:rsidRDefault="0053516C" w:rsidP="0053516C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Инструкция оплаты за проживание в общежитие</w:t>
      </w:r>
    </w:p>
    <w:p w14:paraId="0D3CD039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AD">
        <w:rPr>
          <w:rFonts w:ascii="Times New Roman" w:hAnsi="Times New Roman" w:cs="Times New Roman"/>
          <w:b/>
          <w:bCs/>
          <w:sz w:val="24"/>
          <w:szCs w:val="24"/>
        </w:rPr>
        <w:t>через мобильное приложение «Сбербанк онлайн»</w:t>
      </w:r>
    </w:p>
    <w:p w14:paraId="710CE230" w14:textId="77777777" w:rsidR="0053516C" w:rsidRDefault="0053516C" w:rsidP="00535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E3038" w14:textId="77777777" w:rsidR="0053516C" w:rsidRPr="00F021F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Зайти в приложение </w:t>
      </w:r>
      <w:r w:rsidRPr="002F1C2D">
        <w:rPr>
          <w:rFonts w:ascii="Times New Roman" w:hAnsi="Times New Roman" w:cs="Times New Roman"/>
          <w:b/>
          <w:bCs/>
          <w:sz w:val="24"/>
          <w:szCs w:val="24"/>
        </w:rPr>
        <w:t>«Сбербанк онлайн»</w:t>
      </w:r>
    </w:p>
    <w:p w14:paraId="509C93A8" w14:textId="77777777" w:rsidR="0053516C" w:rsidRPr="00F021F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 xml:space="preserve">Активировать вкладку </w:t>
      </w:r>
      <w:r w:rsidRPr="00F021FD">
        <w:rPr>
          <w:rFonts w:ascii="Times New Roman" w:hAnsi="Times New Roman" w:cs="Times New Roman"/>
          <w:b/>
          <w:bCs/>
          <w:sz w:val="24"/>
          <w:szCs w:val="24"/>
        </w:rPr>
        <w:t>«Платежи»</w:t>
      </w:r>
    </w:p>
    <w:p w14:paraId="21D98088" w14:textId="77777777" w:rsidR="0053516C" w:rsidRPr="00F021F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1FD">
        <w:rPr>
          <w:rFonts w:ascii="Times New Roman" w:hAnsi="Times New Roman" w:cs="Times New Roman"/>
          <w:sz w:val="24"/>
          <w:szCs w:val="24"/>
        </w:rPr>
        <w:t>Выбрать 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«Образование»</w:t>
      </w:r>
    </w:p>
    <w:p w14:paraId="3024957C" w14:textId="77777777" w:rsidR="0053516C" w:rsidRPr="00FA2D97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подраздел </w:t>
      </w:r>
      <w:r w:rsidRPr="00AB7723">
        <w:rPr>
          <w:rFonts w:ascii="Times New Roman" w:hAnsi="Times New Roman" w:cs="Times New Roman"/>
          <w:b/>
          <w:bCs/>
          <w:sz w:val="24"/>
          <w:szCs w:val="24"/>
        </w:rPr>
        <w:t>«ВУЗы, колледжи, техникумы»</w:t>
      </w:r>
    </w:p>
    <w:p w14:paraId="068772BE" w14:textId="77777777" w:rsidR="0053516C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Активировать поиск, </w:t>
      </w:r>
      <w:r w:rsidRPr="00FA2D97">
        <w:rPr>
          <w:rFonts w:ascii="Times New Roman" w:hAnsi="Times New Roman" w:cs="Times New Roman"/>
          <w:sz w:val="24"/>
          <w:szCs w:val="24"/>
        </w:rPr>
        <w:t>нажав на «лупу»</w:t>
      </w:r>
    </w:p>
    <w:p w14:paraId="15499B73" w14:textId="77777777" w:rsidR="0053516C" w:rsidRPr="003A0A99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Набрать в поисковой строке слово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«Львова»</w:t>
      </w:r>
    </w:p>
    <w:p w14:paraId="43DD35A3" w14:textId="77777777" w:rsidR="0053516C" w:rsidRPr="007926D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A99">
        <w:rPr>
          <w:rFonts w:ascii="Times New Roman" w:hAnsi="Times New Roman" w:cs="Times New Roman"/>
          <w:sz w:val="24"/>
          <w:szCs w:val="24"/>
        </w:rPr>
        <w:t>Из списка выбрать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«ТКК им. Н.А. Львова» Общежитие ТКК</w:t>
      </w:r>
    </w:p>
    <w:p w14:paraId="185F8429" w14:textId="77777777" w:rsidR="0053516C" w:rsidRPr="007926D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плательщика – «Продолжить»</w:t>
      </w:r>
    </w:p>
    <w:p w14:paraId="235DD97C" w14:textId="77777777" w:rsidR="0053516C" w:rsidRPr="007926DD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ФИО проживающего</w:t>
      </w:r>
    </w:p>
    <w:p w14:paraId="626D338D" w14:textId="77777777" w:rsidR="0053516C" w:rsidRPr="003B3CA8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40F9">
        <w:rPr>
          <w:rFonts w:ascii="Times New Roman" w:hAnsi="Times New Roman" w:cs="Times New Roman"/>
          <w:b/>
          <w:bCs/>
          <w:sz w:val="24"/>
          <w:szCs w:val="24"/>
        </w:rPr>
        <w:t>Заполнить назначение платежа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0F9">
        <w:rPr>
          <w:rFonts w:ascii="Times New Roman" w:hAnsi="Times New Roman" w:cs="Times New Roman"/>
          <w:sz w:val="24"/>
          <w:szCs w:val="24"/>
        </w:rPr>
        <w:t>(например, «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0040F9">
        <w:rPr>
          <w:rFonts w:ascii="Times New Roman" w:hAnsi="Times New Roman" w:cs="Times New Roman"/>
          <w:sz w:val="24"/>
          <w:szCs w:val="24"/>
        </w:rPr>
        <w:t xml:space="preserve"> 2021 года»)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125F8955" w14:textId="77777777" w:rsidR="0053516C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3CA8">
        <w:rPr>
          <w:rFonts w:ascii="Times New Roman" w:hAnsi="Times New Roman" w:cs="Times New Roman"/>
          <w:sz w:val="24"/>
          <w:szCs w:val="24"/>
        </w:rPr>
        <w:t>ажать на кнопку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«Продолжить»</w:t>
      </w:r>
    </w:p>
    <w:p w14:paraId="762444F0" w14:textId="77777777" w:rsidR="0053516C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651">
        <w:rPr>
          <w:rFonts w:ascii="Times New Roman" w:hAnsi="Times New Roman" w:cs="Times New Roman"/>
          <w:sz w:val="24"/>
          <w:szCs w:val="24"/>
        </w:rPr>
        <w:t>Выбрать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подтверждающий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651">
        <w:rPr>
          <w:rFonts w:ascii="Times New Roman" w:hAnsi="Times New Roman" w:cs="Times New Roman"/>
          <w:sz w:val="24"/>
          <w:szCs w:val="24"/>
        </w:rPr>
        <w:t xml:space="preserve"> и заполнить его реквизиты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E12EC">
        <w:rPr>
          <w:rFonts w:ascii="Times New Roman" w:hAnsi="Times New Roman" w:cs="Times New Roman"/>
          <w:b/>
          <w:bCs/>
          <w:sz w:val="24"/>
          <w:szCs w:val="24"/>
        </w:rPr>
        <w:t>«Продолжить»</w:t>
      </w:r>
    </w:p>
    <w:p w14:paraId="68759AD4" w14:textId="77777777" w:rsidR="0053516C" w:rsidRPr="00993C59" w:rsidRDefault="0053516C" w:rsidP="005351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поле 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3C59">
        <w:rPr>
          <w:rFonts w:ascii="Times New Roman" w:hAnsi="Times New Roman" w:cs="Times New Roman"/>
          <w:b/>
          <w:bCs/>
          <w:sz w:val="24"/>
          <w:szCs w:val="24"/>
        </w:rPr>
        <w:t>умма платежа»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«Продолжить»</w:t>
      </w:r>
    </w:p>
    <w:p w14:paraId="6F7F4757" w14:textId="7635F6F3" w:rsidR="0053516C" w:rsidRPr="0053516C" w:rsidRDefault="0053516C" w:rsidP="00E56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16C">
        <w:rPr>
          <w:rFonts w:ascii="Times New Roman" w:hAnsi="Times New Roman" w:cs="Times New Roman"/>
          <w:b/>
          <w:bCs/>
          <w:sz w:val="24"/>
          <w:szCs w:val="24"/>
        </w:rPr>
        <w:t>«Оплатить»</w:t>
      </w:r>
    </w:p>
    <w:sectPr w:rsidR="0053516C" w:rsidRPr="0053516C" w:rsidSect="00E567E7">
      <w:pgSz w:w="11906" w:h="16838"/>
      <w:pgMar w:top="238" w:right="851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EC5"/>
    <w:multiLevelType w:val="hybridMultilevel"/>
    <w:tmpl w:val="157EE240"/>
    <w:lvl w:ilvl="0" w:tplc="3786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7425"/>
    <w:multiLevelType w:val="hybridMultilevel"/>
    <w:tmpl w:val="157EE240"/>
    <w:lvl w:ilvl="0" w:tplc="3786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555C5"/>
    <w:multiLevelType w:val="hybridMultilevel"/>
    <w:tmpl w:val="157EE240"/>
    <w:lvl w:ilvl="0" w:tplc="3786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06D0A"/>
    <w:multiLevelType w:val="hybridMultilevel"/>
    <w:tmpl w:val="157EE240"/>
    <w:lvl w:ilvl="0" w:tplc="3786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CA"/>
    <w:rsid w:val="000040F9"/>
    <w:rsid w:val="000E7E6F"/>
    <w:rsid w:val="00140651"/>
    <w:rsid w:val="00151DEC"/>
    <w:rsid w:val="0015256D"/>
    <w:rsid w:val="002F1C2D"/>
    <w:rsid w:val="003A0A99"/>
    <w:rsid w:val="003B3CA8"/>
    <w:rsid w:val="004051AD"/>
    <w:rsid w:val="004604E0"/>
    <w:rsid w:val="005322C8"/>
    <w:rsid w:val="0053516C"/>
    <w:rsid w:val="00564863"/>
    <w:rsid w:val="006933A1"/>
    <w:rsid w:val="006E12EC"/>
    <w:rsid w:val="006F5B1E"/>
    <w:rsid w:val="00754FA3"/>
    <w:rsid w:val="007926DD"/>
    <w:rsid w:val="007F28F9"/>
    <w:rsid w:val="00830FB9"/>
    <w:rsid w:val="008565E1"/>
    <w:rsid w:val="00993C59"/>
    <w:rsid w:val="00A23AF4"/>
    <w:rsid w:val="00AB7723"/>
    <w:rsid w:val="00AC77BD"/>
    <w:rsid w:val="00C1592F"/>
    <w:rsid w:val="00C944BA"/>
    <w:rsid w:val="00CB0AB4"/>
    <w:rsid w:val="00D1495A"/>
    <w:rsid w:val="00DA18CA"/>
    <w:rsid w:val="00DB6AEF"/>
    <w:rsid w:val="00DC2C70"/>
    <w:rsid w:val="00E056BC"/>
    <w:rsid w:val="00E31634"/>
    <w:rsid w:val="00E45C7B"/>
    <w:rsid w:val="00E567E7"/>
    <w:rsid w:val="00EB1B66"/>
    <w:rsid w:val="00F021FD"/>
    <w:rsid w:val="00F74D41"/>
    <w:rsid w:val="00F7568F"/>
    <w:rsid w:val="00F94709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194"/>
  <w15:chartTrackingRefBased/>
  <w15:docId w15:val="{4026E3E8-5C4B-48DF-81C6-BAE7585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User</dc:creator>
  <cp:keywords/>
  <dc:description/>
  <cp:lastModifiedBy>Константин User</cp:lastModifiedBy>
  <cp:revision>5</cp:revision>
  <cp:lastPrinted>2021-08-26T11:12:00Z</cp:lastPrinted>
  <dcterms:created xsi:type="dcterms:W3CDTF">2021-08-26T07:00:00Z</dcterms:created>
  <dcterms:modified xsi:type="dcterms:W3CDTF">2021-08-26T11:47:00Z</dcterms:modified>
</cp:coreProperties>
</file>